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88"/>
        </w:tabs>
        <w:rPr>
          <w:rFonts w:ascii="Arial" w:hAnsi="Arial" w:cs="Arial"/>
          <w:b/>
          <w:iCs/>
          <w:sz w:val="40"/>
          <w:szCs w:val="40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2722880</wp:posOffset>
            </wp:positionH>
            <wp:positionV relativeFrom="paragraph">
              <wp:posOffset>-84455</wp:posOffset>
            </wp:positionV>
            <wp:extent cx="883920" cy="10210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iCs/>
          <w:sz w:val="40"/>
          <w:szCs w:val="40"/>
          <w:u w:val="single"/>
        </w:rPr>
      </w:pPr>
    </w:p>
    <w:p>
      <w:pPr>
        <w:jc w:val="center"/>
        <w:rPr>
          <w:rFonts w:ascii="Arial" w:hAnsi="Arial" w:cs="Arial"/>
          <w:b/>
          <w:iCs/>
          <w:sz w:val="40"/>
          <w:szCs w:val="40"/>
          <w:u w:val="single"/>
        </w:rPr>
      </w:pPr>
    </w:p>
    <w:p>
      <w:pPr>
        <w:jc w:val="center"/>
        <w:rPr>
          <w:rFonts w:ascii="Arial" w:hAnsi="Arial" w:cs="Arial"/>
          <w:b/>
          <w:iCs/>
          <w:sz w:val="40"/>
          <w:szCs w:val="40"/>
          <w:u w:val="single"/>
        </w:rPr>
      </w:pPr>
      <w:r>
        <w:rPr>
          <w:rFonts w:ascii="Arial" w:hAnsi="Arial" w:cs="Arial"/>
          <w:b/>
          <w:iCs/>
          <w:sz w:val="40"/>
          <w:szCs w:val="40"/>
          <w:u w:val="single"/>
        </w:rPr>
        <w:t>St. Ciaran’s N.S.</w:t>
      </w:r>
    </w:p>
    <w:p>
      <w:pPr>
        <w:pStyle w:val="1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Fuerty, Co. Roscommon, F42 YK22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sz w:val="24"/>
          <w:szCs w:val="24"/>
        </w:rPr>
        <w:t>incipal</w:t>
      </w:r>
      <w:r>
        <w:rPr>
          <w:rFonts w:ascii="Arial" w:hAnsi="Arial" w:cs="Arial"/>
          <w:sz w:val="24"/>
          <w:szCs w:val="24"/>
        </w:rPr>
        <w:t>: Rosita Murphy</w:t>
      </w:r>
    </w:p>
    <w:p>
      <w:pPr>
        <w:pStyle w:val="1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No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(090) 66-63433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Roll No.   </w:t>
      </w:r>
      <w:r>
        <w:rPr>
          <w:rFonts w:ascii="Arial" w:hAnsi="Arial" w:cs="Arial"/>
          <w:sz w:val="24"/>
          <w:szCs w:val="24"/>
        </w:rPr>
        <w:t>18194P</w:t>
      </w:r>
    </w:p>
    <w:p>
      <w:pPr>
        <w:pStyle w:val="1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infofuerty@gmail.com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Website:  </w:t>
      </w:r>
      <w:r>
        <w:rPr>
          <w:rFonts w:ascii="Arial" w:hAnsi="Arial" w:cs="Arial"/>
          <w:sz w:val="24"/>
          <w:szCs w:val="24"/>
        </w:rPr>
        <w:t>www.fuertyns.ie</w:t>
      </w:r>
    </w:p>
    <w:p>
      <w:pPr>
        <w:pStyle w:val="13"/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Admissions 202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val="en-IE"/>
        </w:rPr>
        <w:t>4</w:t>
      </w:r>
      <w:r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val="en-IE"/>
        </w:rPr>
        <w:t>5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- Enrolment/Pre-Enrolment Form</w:t>
      </w:r>
    </w:p>
    <w:p>
      <w:pPr>
        <w:shd w:val="clear" w:color="auto" w:fill="FFFFFF"/>
        <w:spacing w:before="100" w:beforeAutospacing="1" w:after="0" w:line="420" w:lineRule="atLeast"/>
        <w:rPr>
          <w:rStyle w:val="9"/>
          <w:rFonts w:ascii="Arial" w:hAnsi="Arial" w:cs="Arial"/>
          <w:color w:val="auto"/>
          <w:sz w:val="24"/>
          <w:szCs w:val="24"/>
        </w:rPr>
      </w:pPr>
      <w:r>
        <w:rPr>
          <w:rStyle w:val="9"/>
          <w:rFonts w:ascii="Arial" w:hAnsi="Arial" w:cs="Arial"/>
          <w:color w:val="auto"/>
          <w:sz w:val="24"/>
          <w:szCs w:val="24"/>
        </w:rPr>
        <w:t>Summary of Admission Dates for 202</w:t>
      </w:r>
      <w:r>
        <w:rPr>
          <w:rStyle w:val="9"/>
          <w:rFonts w:hint="default" w:ascii="Arial" w:hAnsi="Arial" w:cs="Arial"/>
          <w:color w:val="auto"/>
          <w:sz w:val="24"/>
          <w:szCs w:val="24"/>
          <w:lang w:val="en-IE"/>
        </w:rPr>
        <w:t>4</w:t>
      </w:r>
      <w:r>
        <w:rPr>
          <w:rStyle w:val="9"/>
          <w:rFonts w:ascii="Arial" w:hAnsi="Arial" w:cs="Arial"/>
          <w:color w:val="auto"/>
          <w:sz w:val="24"/>
          <w:szCs w:val="24"/>
        </w:rPr>
        <w:t>/202</w:t>
      </w:r>
      <w:r>
        <w:rPr>
          <w:rStyle w:val="9"/>
          <w:rFonts w:hint="default" w:ascii="Arial" w:hAnsi="Arial" w:cs="Arial"/>
          <w:color w:val="auto"/>
          <w:sz w:val="24"/>
          <w:szCs w:val="24"/>
          <w:lang w:val="en-IE"/>
        </w:rPr>
        <w:t>5</w:t>
      </w:r>
      <w:r>
        <w:rPr>
          <w:rStyle w:val="9"/>
          <w:rFonts w:ascii="Arial" w:hAnsi="Arial" w:cs="Arial"/>
          <w:color w:val="auto"/>
          <w:sz w:val="24"/>
          <w:szCs w:val="24"/>
        </w:rPr>
        <w:t xml:space="preserve"> as per Fuerty N.S. Admissions Statement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Style w:val="1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will commence accepting applications for admission on  </w:t>
            </w:r>
          </w:p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>23</w:t>
            </w:r>
            <w:r>
              <w:rPr>
                <w:rFonts w:hint="default" w:ascii="Arial" w:hAnsi="Arial" w:cs="Arial"/>
                <w:b/>
                <w:sz w:val="24"/>
                <w:szCs w:val="24"/>
                <w:vertAlign w:val="superscript"/>
                <w:lang w:val="en-IE"/>
              </w:rPr>
              <w:t>rd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 xml:space="preserve"> January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shall cease accepting applications for admission on </w:t>
            </w:r>
          </w:p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>5</w:t>
            </w:r>
            <w:r>
              <w:rPr>
                <w:rFonts w:hint="default" w:ascii="Arial" w:hAnsi="Arial" w:cs="Arial"/>
                <w:b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 xml:space="preserve"> March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The date by which applicants will be notified of the decision on their application is  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hint="default" w:ascii="Arial" w:hAnsi="Arial" w:cs="Arial"/>
                <w:b/>
                <w:bCs/>
                <w:color w:val="FF0000"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24"/>
                <w:szCs w:val="24"/>
                <w:lang w:val="en-IE"/>
              </w:rPr>
              <w:t>26</w:t>
            </w:r>
            <w:r>
              <w:rPr>
                <w:rFonts w:hint="default" w:ascii="Arial" w:hAnsi="Arial" w:cs="Arial"/>
                <w:b/>
                <w:bCs/>
                <w:color w:val="FF0000"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bCs/>
                <w:color w:val="FF0000"/>
                <w:sz w:val="24"/>
                <w:szCs w:val="24"/>
                <w:lang w:val="en-IE"/>
              </w:rPr>
              <w:t xml:space="preserve"> March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 w:line="276" w:lineRule="auto"/>
              <w:ind w:left="0"/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>27</w:t>
            </w:r>
            <w:r>
              <w:rPr>
                <w:rFonts w:hint="default" w:ascii="Arial" w:hAnsi="Arial" w:cs="Arial"/>
                <w:b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 xml:space="preserve"> March -</w:t>
            </w:r>
          </w:p>
          <w:p>
            <w:pPr>
              <w:pStyle w:val="25"/>
              <w:spacing w:after="0" w:line="276" w:lineRule="auto"/>
              <w:ind w:left="0"/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>20</w:t>
            </w:r>
            <w:r>
              <w:rPr>
                <w:rFonts w:hint="default" w:ascii="Arial" w:hAnsi="Arial" w:cs="Arial"/>
                <w:b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IE"/>
              </w:rPr>
              <w:t xml:space="preserve"> April 2024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details on late applications see our </w:t>
      </w:r>
      <w:r>
        <w:fldChar w:fldCharType="begin"/>
      </w:r>
      <w:r>
        <w:instrText xml:space="preserve"> HYPERLINK "http://www.swordseducatetogether.ie/wp-content/uploads/2020/09/SETNS-Admissions-Policy-2020.pdf" </w:instrText>
      </w:r>
      <w:r>
        <w:fldChar w:fldCharType="separate"/>
      </w:r>
      <w:r>
        <w:rPr>
          <w:rStyle w:val="9"/>
          <w:rFonts w:ascii="Arial" w:hAnsi="Arial" w:cs="Arial"/>
          <w:color w:val="auto"/>
          <w:sz w:val="20"/>
          <w:szCs w:val="20"/>
          <w:u w:val="none"/>
        </w:rPr>
        <w:t>Enrolment Admissions Policy</w:t>
      </w:r>
      <w:r>
        <w:rPr>
          <w:rStyle w:val="9"/>
          <w:rFonts w:ascii="Arial" w:hAnsi="Arial" w:cs="Arial"/>
          <w:color w:val="auto"/>
          <w:sz w:val="20"/>
          <w:szCs w:val="20"/>
          <w:u w:val="non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 Please complete the attached form and forward to the school either by post, letter box or email: </w:t>
      </w:r>
      <w:r>
        <w:fldChar w:fldCharType="begin"/>
      </w:r>
      <w:r>
        <w:instrText xml:space="preserve"> HYPERLINK "mailto:infofuertyns@gmail.com" </w:instrText>
      </w:r>
      <w:r>
        <w:fldChar w:fldCharType="separate"/>
      </w:r>
      <w:r>
        <w:rPr>
          <w:rStyle w:val="9"/>
          <w:rFonts w:ascii="Arial" w:hAnsi="Arial" w:cs="Arial"/>
          <w:sz w:val="20"/>
          <w:szCs w:val="20"/>
        </w:rPr>
        <w:t>infofuertyns@gmail.com</w:t>
      </w:r>
      <w:r>
        <w:rPr>
          <w:rStyle w:val="9"/>
          <w:rFonts w:ascii="Arial" w:hAnsi="Arial" w:cs="Arial"/>
          <w:sz w:val="20"/>
          <w:szCs w:val="20"/>
        </w:rPr>
        <w:fldChar w:fldCharType="end"/>
      </w:r>
      <w:r>
        <w:rPr>
          <w:rStyle w:val="9"/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i/>
          <w:iCs/>
          <w:sz w:val="20"/>
          <w:szCs w:val="20"/>
        </w:rPr>
        <w:t>You will receive an email confirming submission of this application form. Please save this receipt of your application.</w:t>
      </w:r>
    </w:p>
    <w:p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St. Ciaran’s N.S.</w:t>
      </w:r>
    </w:p>
    <w:p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Admissions 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val="en-IE"/>
        </w:rPr>
        <w:t>2024/2025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Enrolment/Pre-Enrolment Form</w:t>
      </w:r>
    </w:p>
    <w:p>
      <w:pPr>
        <w:spacing w:after="0"/>
        <w:jc w:val="center"/>
        <w:rPr>
          <w:rFonts w:ascii="Arial" w:hAnsi="Arial" w:cs="Arial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  <w:u w:val="single"/>
        </w:rPr>
        <w:t>Child’s Details: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**PPS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__________________________  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(Required for registration by Dept of Education)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**Date of 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(Required for registration by Dept of Education)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i/>
          <w:iCs/>
          <w:sz w:val="20"/>
          <w:szCs w:val="20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a sibling already in the school.            Yes_______      No_______ 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tick appropriate)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drawing>
          <wp:inline distT="0" distB="0" distL="0" distR="0">
            <wp:extent cx="861060" cy="995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168" cy="100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Guardian 1: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Mother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**Mothers Maiden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(Required for registration by Dept of Education)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&amp; Eircode: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Mobile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Guardian 2: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&amp; Eircode: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(If different from above)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</w:p>
    <w:p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Mobile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Calibri" w:hAnsi="Calibri" w:cs="Calibri"/>
          <w:sz w:val="36"/>
          <w:szCs w:val="36"/>
        </w:rPr>
        <w:t>꙱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</w:rPr>
        <w:t xml:space="preserve">  Submission of this form indicates that you have read and accept our Enrolment Admissions Policy.</w:t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Notes on Pre-enrolment</w:t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 review the Annual Admissions Statement for 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>-202</w:t>
      </w:r>
      <w:r>
        <w:rPr>
          <w:rFonts w:hint="default" w:ascii="Arial" w:hAnsi="Arial" w:cs="Arial"/>
          <w:lang w:val="en-IE"/>
        </w:rPr>
        <w:t>5</w:t>
      </w:r>
      <w:r>
        <w:rPr>
          <w:rFonts w:ascii="Arial" w:hAnsi="Arial" w:cs="Arial"/>
        </w:rPr>
        <w:t xml:space="preserve"> attached.</w:t>
      </w:r>
    </w:p>
    <w:p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You can pre-enrol your child from 31.01.202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 xml:space="preserve"> – 28.03.202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>.</w:t>
      </w:r>
    </w:p>
    <w:p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School will contact you by 08.04.20</w:t>
      </w:r>
      <w:r>
        <w:rPr>
          <w:rFonts w:hint="default" w:ascii="Arial" w:hAnsi="Arial" w:cs="Arial"/>
          <w:lang w:val="en-IE"/>
        </w:rPr>
        <w:t>24</w:t>
      </w:r>
      <w:r>
        <w:rPr>
          <w:rFonts w:ascii="Arial" w:hAnsi="Arial" w:cs="Arial"/>
        </w:rPr>
        <w:t xml:space="preserve"> and inform you of your child’s acceptance status and forward you an Enrolment Acceptance Form.</w:t>
      </w:r>
    </w:p>
    <w:p>
      <w:pPr>
        <w:pStyle w:val="10"/>
        <w:spacing w:before="0" w:beforeAutospacing="0" w:after="0" w:afterAutospacing="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Enrolment Acceptance Form must be signed and returned by 1</w:t>
      </w:r>
      <w:r>
        <w:rPr>
          <w:rFonts w:hint="default" w:ascii="Arial" w:hAnsi="Arial" w:cs="Arial"/>
          <w:lang w:val="en-IE"/>
        </w:rPr>
        <w:t>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>.</w:t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Late applications 31.08.202</w:t>
      </w:r>
      <w:r>
        <w:rPr>
          <w:rFonts w:hint="default" w:ascii="Arial" w:hAnsi="Arial" w:cs="Arial"/>
          <w:lang w:val="en-IE"/>
        </w:rPr>
        <w:t>4</w:t>
      </w:r>
      <w:r>
        <w:rPr>
          <w:rFonts w:ascii="Arial" w:hAnsi="Arial" w:cs="Arial"/>
        </w:rPr>
        <w:t xml:space="preserve">.  For details on late applications, see our Enrolment    </w:t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Admissions Policy.</w:t>
      </w: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</w:rPr>
      </w:pPr>
    </w:p>
    <w:p>
      <w:pPr>
        <w:pStyle w:val="10"/>
        <w:spacing w:before="0" w:beforeAutospacing="0" w:after="0" w:afterAutospacing="0"/>
        <w:ind w:left="720" w:hanging="720"/>
        <w:rPr>
          <w:rFonts w:ascii="Arial" w:hAnsi="Arial" w:cs="Arial"/>
          <w:b/>
          <w:bCs/>
          <w:u w:val="single"/>
        </w:rPr>
      </w:pPr>
      <w:bookmarkStart w:id="0" w:name="_Hlk93413513"/>
      <w:r>
        <w:rPr>
          <w:rFonts w:ascii="Arial" w:hAnsi="Arial" w:cs="Arial"/>
          <w:b/>
          <w:bCs/>
          <w:u w:val="single"/>
        </w:rPr>
        <w:t>Data:</w:t>
      </w:r>
    </w:p>
    <w:p>
      <w:pPr>
        <w:pStyle w:val="10"/>
        <w:spacing w:before="0" w:beforeAutospacing="0" w:after="0" w:afterAutospacing="0"/>
        <w:rPr>
          <w:rFonts w:ascii="Arial" w:hAnsi="Arial" w:cs="Arial"/>
        </w:rPr>
      </w:pPr>
    </w:p>
    <w:p>
      <w:pPr>
        <w:pStyle w:val="25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Indicates that information is required by the Dept of Education for registration purposes i.e. </w:t>
      </w:r>
      <w:r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Childs PPS No.   </w:t>
      </w:r>
      <w:r>
        <w:rPr>
          <w:rFonts w:ascii="Calibri" w:hAnsi="Calibri" w:cs="Calibri"/>
          <w:i/>
          <w:iCs/>
          <w:sz w:val="24"/>
          <w:szCs w:val="24"/>
        </w:rPr>
        <w:t>•</w:t>
      </w:r>
      <w:r>
        <w:rPr>
          <w:rFonts w:ascii="Arial" w:hAnsi="Arial" w:cs="Arial"/>
          <w:i/>
          <w:iCs/>
          <w:sz w:val="24"/>
          <w:szCs w:val="24"/>
        </w:rPr>
        <w:t xml:space="preserve"> Childs Date of Birth.     </w:t>
      </w:r>
      <w:r>
        <w:rPr>
          <w:rFonts w:ascii="Calibri" w:hAnsi="Calibri" w:cs="Calibri"/>
          <w:i/>
          <w:iCs/>
          <w:sz w:val="24"/>
          <w:szCs w:val="24"/>
        </w:rPr>
        <w:t>•</w:t>
      </w:r>
      <w:r>
        <w:rPr>
          <w:rFonts w:ascii="Arial" w:hAnsi="Arial" w:cs="Arial"/>
          <w:i/>
          <w:iCs/>
          <w:sz w:val="24"/>
          <w:szCs w:val="24"/>
        </w:rPr>
        <w:t xml:space="preserve"> Mother’s maiden name.</w:t>
      </w:r>
    </w:p>
    <w:p>
      <w:pPr>
        <w:pStyle w:val="2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contact telephone numbers:</w:t>
      </w:r>
    </w:p>
    <w:p>
      <w:pPr>
        <w:pStyle w:val="25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 messages, emails, newsletters etc., from the school using “Aladdin” school messaging system and forwarded to the Parents Association.</w:t>
      </w:r>
    </w:p>
    <w:p>
      <w:pPr>
        <w:pStyle w:val="2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information will be used or forwarded to any third party.</w:t>
      </w:r>
    </w:p>
    <w:p>
      <w:pPr>
        <w:pStyle w:val="2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acceptance of a place, we will outline data protection guidelines.</w:t>
      </w:r>
      <w:bookmarkEnd w:id="0"/>
    </w:p>
    <w:sectPr>
      <w:pgSz w:w="11906" w:h="16838"/>
      <w:pgMar w:top="340" w:right="1021" w:bottom="227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50C84"/>
    <w:multiLevelType w:val="multilevel"/>
    <w:tmpl w:val="12550C8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14564"/>
    <w:multiLevelType w:val="multilevel"/>
    <w:tmpl w:val="7C7145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112502"/>
    <w:rsid w:val="00185B1B"/>
    <w:rsid w:val="001F4619"/>
    <w:rsid w:val="00216513"/>
    <w:rsid w:val="002814F9"/>
    <w:rsid w:val="00285C77"/>
    <w:rsid w:val="00347EE1"/>
    <w:rsid w:val="00355042"/>
    <w:rsid w:val="00382DB6"/>
    <w:rsid w:val="00387C88"/>
    <w:rsid w:val="00407B5E"/>
    <w:rsid w:val="004E0757"/>
    <w:rsid w:val="004F31D5"/>
    <w:rsid w:val="00534615"/>
    <w:rsid w:val="00596666"/>
    <w:rsid w:val="005B1BE8"/>
    <w:rsid w:val="005C0385"/>
    <w:rsid w:val="00694CA3"/>
    <w:rsid w:val="00776B76"/>
    <w:rsid w:val="007D10DB"/>
    <w:rsid w:val="0083175B"/>
    <w:rsid w:val="00850905"/>
    <w:rsid w:val="0087643E"/>
    <w:rsid w:val="008A0D42"/>
    <w:rsid w:val="00920998"/>
    <w:rsid w:val="00935D68"/>
    <w:rsid w:val="009B5783"/>
    <w:rsid w:val="009E589F"/>
    <w:rsid w:val="00A03C4D"/>
    <w:rsid w:val="00A259CD"/>
    <w:rsid w:val="00AF2C35"/>
    <w:rsid w:val="00B06AB4"/>
    <w:rsid w:val="00B40FE0"/>
    <w:rsid w:val="00B60EFD"/>
    <w:rsid w:val="00B721F8"/>
    <w:rsid w:val="00B95269"/>
    <w:rsid w:val="00C512FA"/>
    <w:rsid w:val="00CD3A0E"/>
    <w:rsid w:val="00D123D3"/>
    <w:rsid w:val="00D31CE7"/>
    <w:rsid w:val="00D405FC"/>
    <w:rsid w:val="00D56BF4"/>
    <w:rsid w:val="00D57BC8"/>
    <w:rsid w:val="00D60140"/>
    <w:rsid w:val="00D62836"/>
    <w:rsid w:val="00E70677"/>
    <w:rsid w:val="00ED4709"/>
    <w:rsid w:val="00F20A7D"/>
    <w:rsid w:val="00F36037"/>
    <w:rsid w:val="00FE21A4"/>
    <w:rsid w:val="531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IE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E"/>
    </w:rPr>
  </w:style>
  <w:style w:type="paragraph" w:styleId="4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9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11">
    <w:name w:val="Strong"/>
    <w:basedOn w:val="5"/>
    <w:qFormat/>
    <w:uiPriority w:val="22"/>
    <w:rPr>
      <w:b/>
      <w:bCs/>
    </w:rPr>
  </w:style>
  <w:style w:type="table" w:styleId="12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customStyle="1" w:styleId="14">
    <w:name w:val="Heading 1 Char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IE"/>
    </w:rPr>
  </w:style>
  <w:style w:type="character" w:customStyle="1" w:styleId="15">
    <w:name w:val="Heading 2 Char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E"/>
    </w:rPr>
  </w:style>
  <w:style w:type="character" w:customStyle="1" w:styleId="16">
    <w:name w:val="Heading 3 Char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paragraph" w:customStyle="1" w:styleId="17">
    <w:name w:val="HTML Top of Form"/>
    <w:basedOn w:val="1"/>
    <w:next w:val="1"/>
    <w:link w:val="18"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IE"/>
    </w:rPr>
  </w:style>
  <w:style w:type="character" w:customStyle="1" w:styleId="18">
    <w:name w:val="z-Top of Form Char"/>
    <w:basedOn w:val="5"/>
    <w:link w:val="17"/>
    <w:qFormat/>
    <w:uiPriority w:val="99"/>
    <w:rPr>
      <w:rFonts w:ascii="Arial" w:hAnsi="Arial" w:eastAsia="Times New Roman" w:cs="Arial"/>
      <w:vanish/>
      <w:sz w:val="16"/>
      <w:szCs w:val="16"/>
      <w:lang w:eastAsia="en-IE"/>
    </w:rPr>
  </w:style>
  <w:style w:type="character" w:customStyle="1" w:styleId="19">
    <w:name w:val="fieldwrapper"/>
    <w:basedOn w:val="5"/>
    <w:qFormat/>
    <w:uiPriority w:val="0"/>
  </w:style>
  <w:style w:type="character" w:customStyle="1" w:styleId="20">
    <w:name w:val="r"/>
    <w:basedOn w:val="5"/>
    <w:qFormat/>
    <w:uiPriority w:val="0"/>
  </w:style>
  <w:style w:type="paragraph" w:customStyle="1" w:styleId="21">
    <w:name w:val="HTML Bottom of Form"/>
    <w:basedOn w:val="1"/>
    <w:next w:val="1"/>
    <w:link w:val="22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IE"/>
    </w:rPr>
  </w:style>
  <w:style w:type="character" w:customStyle="1" w:styleId="22">
    <w:name w:val="z-Bottom of Form Char"/>
    <w:basedOn w:val="5"/>
    <w:link w:val="21"/>
    <w:semiHidden/>
    <w:qFormat/>
    <w:uiPriority w:val="99"/>
    <w:rPr>
      <w:rFonts w:ascii="Arial" w:hAnsi="Arial" w:eastAsia="Times New Roman" w:cs="Arial"/>
      <w:vanish/>
      <w:sz w:val="16"/>
      <w:szCs w:val="16"/>
      <w:lang w:eastAsia="en-IE"/>
    </w:rPr>
  </w:style>
  <w:style w:type="character" w:customStyle="1" w:styleId="23">
    <w:name w:val="page-title-span"/>
    <w:basedOn w:val="5"/>
    <w:qFormat/>
    <w:uiPriority w:val="0"/>
  </w:style>
  <w:style w:type="character" w:customStyle="1" w:styleId="24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34"/>
    <w:pPr>
      <w:spacing w:line="254" w:lineRule="auto"/>
      <w:ind w:left="720"/>
      <w:contextualSpacing/>
    </w:pPr>
    <w:rPr>
      <w:rFonts w:eastAsiaTheme="minorEastAsia"/>
    </w:rPr>
  </w:style>
  <w:style w:type="character" w:customStyle="1" w:styleId="26">
    <w:name w:val="Header Char"/>
    <w:basedOn w:val="5"/>
    <w:link w:val="8"/>
    <w:qFormat/>
    <w:uiPriority w:val="99"/>
  </w:style>
  <w:style w:type="character" w:customStyle="1" w:styleId="27">
    <w:name w:val="Footer Char"/>
    <w:basedOn w:val="5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ert\Documents\Custom%20Office%20Templates\School%20headed%20paper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headed paper 2020</Template>
  <Pages>2</Pages>
  <Words>501</Words>
  <Characters>2858</Characters>
  <Lines>23</Lines>
  <Paragraphs>6</Paragraphs>
  <TotalTime>21</TotalTime>
  <ScaleCrop>false</ScaleCrop>
  <LinksUpToDate>false</LinksUpToDate>
  <CharactersWithSpaces>3353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2023-01-13T14:51:00Z</dcterms:created>
  <dc:creator>fuert</dc:creator>
  <cp:lastModifiedBy>Lenovo</cp:lastModifiedBy>
  <cp:lastPrinted>2023-01-13T15:14:00Z</cp:lastPrinted>
  <dcterms:modified xsi:type="dcterms:W3CDTF">2023-11-20T13:49:14Z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B1EBA44A068640009F4C33457EE6BDDD_13</vt:lpwstr>
  </property>
</Properties>
</file>